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A147" w14:textId="77777777" w:rsidR="004732F0" w:rsidRPr="004732F0" w:rsidRDefault="004732F0" w:rsidP="004732F0">
      <w:pPr>
        <w:pStyle w:val="NormalWeb"/>
        <w:shd w:val="clear" w:color="auto" w:fill="FFFFFF"/>
        <w:spacing w:before="180" w:beforeAutospacing="0" w:after="180" w:afterAutospacing="0"/>
        <w:rPr>
          <w:color w:val="2D3B45"/>
        </w:rPr>
      </w:pPr>
      <w:r w:rsidRPr="004732F0">
        <w:rPr>
          <w:rStyle w:val="Strong"/>
          <w:color w:val="2D3B45"/>
          <w:sz w:val="28"/>
          <w:szCs w:val="28"/>
        </w:rPr>
        <w:t>Dr. Christopher Kristich, </w:t>
      </w:r>
      <w:r w:rsidRPr="004732F0">
        <w:rPr>
          <w:rStyle w:val="Emphasis"/>
          <w:b/>
          <w:bCs/>
          <w:color w:val="2D3B45"/>
          <w:sz w:val="28"/>
          <w:szCs w:val="28"/>
        </w:rPr>
        <w:t>Director </w:t>
      </w:r>
      <w:r w:rsidRPr="004732F0">
        <w:rPr>
          <w:color w:val="2D3B45"/>
          <w:sz w:val="28"/>
          <w:szCs w:val="28"/>
        </w:rPr>
        <w:t xml:space="preserve">is in his fifth year at John M. Tutt Middle School, where his duties include: teaching Band 6th-8th grades and teaching General Music 6th-8th grades. Prior to his appointment at Tutt Middle, Dr. Kristich taught Middle and High School Band in Calhoun County </w:t>
      </w:r>
      <w:proofErr w:type="spellStart"/>
      <w:r w:rsidRPr="004732F0">
        <w:rPr>
          <w:color w:val="2D3B45"/>
          <w:sz w:val="28"/>
          <w:szCs w:val="28"/>
        </w:rPr>
        <w:t>County</w:t>
      </w:r>
      <w:proofErr w:type="spellEnd"/>
      <w:r w:rsidRPr="004732F0">
        <w:rPr>
          <w:color w:val="2D3B45"/>
          <w:sz w:val="28"/>
          <w:szCs w:val="28"/>
        </w:rPr>
        <w:t xml:space="preserve"> SC, as well as a brief stint as the Band Director at Freedom Park School here in Augusta, GA. Dr. Kristich has also held positions at Claflin University in Orangeburg, SC, where his duties included directing the University Wind Ensemble and teaching: Trumpet Lessons, Music History, Music Theory, and M</w:t>
      </w:r>
      <w:bookmarkStart w:id="0" w:name="_GoBack"/>
      <w:bookmarkEnd w:id="0"/>
      <w:r w:rsidRPr="004732F0">
        <w:rPr>
          <w:color w:val="2D3B45"/>
          <w:sz w:val="28"/>
          <w:szCs w:val="28"/>
        </w:rPr>
        <w:t>usic Appreciation. </w:t>
      </w:r>
    </w:p>
    <w:p w14:paraId="75C522CA" w14:textId="77777777" w:rsidR="004732F0" w:rsidRPr="004732F0" w:rsidRDefault="004732F0" w:rsidP="004732F0">
      <w:pPr>
        <w:pStyle w:val="NormalWeb"/>
        <w:shd w:val="clear" w:color="auto" w:fill="FFFFFF"/>
        <w:spacing w:before="180" w:beforeAutospacing="0" w:after="180" w:afterAutospacing="0"/>
        <w:rPr>
          <w:color w:val="2D3B45"/>
        </w:rPr>
      </w:pPr>
      <w:r w:rsidRPr="004732F0">
        <w:rPr>
          <w:color w:val="2D3B45"/>
          <w:sz w:val="28"/>
          <w:szCs w:val="28"/>
        </w:rPr>
        <w:t>As an avid trumpet player, Dr. Kristich has held positions with the Hendersonville Symphony Orchestra and the Western Carolina Civic Orchestra. He has also performed with the Charleston Symphony Orchestra, Asheville Choral Society, Long Bay Symphony, the Brevard Philharmonic, and has performed with brass quintets internationally in Greece and Italy. </w:t>
      </w:r>
    </w:p>
    <w:p w14:paraId="26D4A535" w14:textId="77777777" w:rsidR="004732F0" w:rsidRPr="004732F0" w:rsidRDefault="004732F0" w:rsidP="004732F0">
      <w:pPr>
        <w:pStyle w:val="NormalWeb"/>
        <w:shd w:val="clear" w:color="auto" w:fill="FFFFFF"/>
        <w:spacing w:before="180" w:beforeAutospacing="0" w:after="180" w:afterAutospacing="0"/>
        <w:rPr>
          <w:color w:val="2D3B45"/>
        </w:rPr>
      </w:pPr>
      <w:r w:rsidRPr="004732F0">
        <w:rPr>
          <w:color w:val="2D3B45"/>
          <w:sz w:val="28"/>
          <w:szCs w:val="28"/>
        </w:rPr>
        <w:t>Dr. Kristich holds a Doctor of Music Education degree from Liberty University, a Master of Music degree in Trumpet Performance from Western Carolina University, and a Bachelor of Arts degree in Arts Administration from the University of Kentucky. Dr. Kristich has also completed postgraduate studies at Florida State University and the University of South Carolina. </w:t>
      </w:r>
    </w:p>
    <w:p w14:paraId="46D2A59D" w14:textId="77777777" w:rsidR="002653D6" w:rsidRDefault="002653D6"/>
    <w:sectPr w:rsidR="0026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F0"/>
    <w:rsid w:val="002653D6"/>
    <w:rsid w:val="0047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CDC5"/>
  <w15:chartTrackingRefBased/>
  <w15:docId w15:val="{20C878A4-4637-4A8A-A454-1F091CD8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32F0"/>
    <w:rPr>
      <w:b/>
      <w:bCs/>
    </w:rPr>
  </w:style>
  <w:style w:type="character" w:styleId="Emphasis">
    <w:name w:val="Emphasis"/>
    <w:basedOn w:val="DefaultParagraphFont"/>
    <w:uiPriority w:val="20"/>
    <w:qFormat/>
    <w:rsid w:val="00473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6" ma:contentTypeDescription="Create a new document." ma:contentTypeScope="" ma:versionID="d4832bbe9ee1e4f6507b7be4cdc687ad">
  <xsd:schema xmlns:xsd="http://www.w3.org/2001/XMLSchema" xmlns:xs="http://www.w3.org/2001/XMLSchema" xmlns:p="http://schemas.microsoft.com/office/2006/metadata/properties" xmlns:ns3="e7df306b-ffb2-4a17-9ca0-17da8e951783" xmlns:ns4="e00fd377-361b-47a5-8a2a-fefe42e23818" targetNamespace="http://schemas.microsoft.com/office/2006/metadata/properties" ma:root="true" ma:fieldsID="8bbf22fd15e5be57739c44a22a55bbda" ns3:_="" ns4:_="">
    <xsd:import namespace="e7df306b-ffb2-4a17-9ca0-17da8e951783"/>
    <xsd:import namespace="e00fd377-361b-47a5-8a2a-fefe42e238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df306b-ffb2-4a17-9ca0-17da8e951783" xsi:nil="true"/>
  </documentManagement>
</p:properties>
</file>

<file path=customXml/itemProps1.xml><?xml version="1.0" encoding="utf-8"?>
<ds:datastoreItem xmlns:ds="http://schemas.openxmlformats.org/officeDocument/2006/customXml" ds:itemID="{FB155BDF-0BB1-4071-9837-33971F4A6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306b-ffb2-4a17-9ca0-17da8e951783"/>
    <ds:schemaRef ds:uri="e00fd377-361b-47a5-8a2a-fefe42e2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BC2D3-F264-4ADC-ADF6-525BD6A11608}">
  <ds:schemaRefs>
    <ds:schemaRef ds:uri="http://schemas.microsoft.com/sharepoint/v3/contenttype/forms"/>
  </ds:schemaRefs>
</ds:datastoreItem>
</file>

<file path=customXml/itemProps3.xml><?xml version="1.0" encoding="utf-8"?>
<ds:datastoreItem xmlns:ds="http://schemas.openxmlformats.org/officeDocument/2006/customXml" ds:itemID="{851DAF8C-863F-4319-BECA-60E4EFFD1261}">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e7df306b-ffb2-4a17-9ca0-17da8e951783"/>
    <ds:schemaRef ds:uri="http://schemas.openxmlformats.org/package/2006/metadata/core-properties"/>
    <ds:schemaRef ds:uri="e00fd377-361b-47a5-8a2a-fefe42e238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Kristich, Christopher</dc:creator>
  <cp:keywords/>
  <dc:description/>
  <cp:lastModifiedBy>Kristich, Christopher</cp:lastModifiedBy>
  <cp:revision>1</cp:revision>
  <dcterms:created xsi:type="dcterms:W3CDTF">2024-08-02T16:49:00Z</dcterms:created>
  <dcterms:modified xsi:type="dcterms:W3CDTF">2024-08-02T16:51:00Z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